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5143C" w:rsidRPr="00CC4348" w:rsidRDefault="00CC4348" w:rsidP="00CC4348">
      <w:pPr>
        <w:spacing w:line="240" w:lineRule="auto"/>
        <w:rPr>
          <w:rFonts w:ascii="Arial" w:hAnsi="Arial" w:cs="Arial"/>
        </w:rPr>
      </w:pPr>
      <w:r>
        <w:rPr>
          <w:rFonts w:ascii="Arial" w:hAnsi="Arial" w:cs="Arial"/>
          <w:noProof/>
          <w:lang w:val="en-US"/>
        </w:rPr>
        <w:drawing>
          <wp:inline distT="0" distB="0" distL="0" distR="0">
            <wp:extent cx="1798173" cy="7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t_identity_RGB.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tretch>
                      <a:fillRect/>
                    </a:stretch>
                  </pic:blipFill>
                  <pic:spPr>
                    <a:xfrm>
                      <a:off x="0" y="0"/>
                      <a:ext cx="1798173" cy="720000"/>
                    </a:xfrm>
                    <a:prstGeom prst="rect">
                      <a:avLst/>
                    </a:prstGeom>
                  </pic:spPr>
                </pic:pic>
              </a:graphicData>
            </a:graphic>
          </wp:inline>
        </w:drawing>
      </w:r>
    </w:p>
    <w:p w:rsidR="008E6E69" w:rsidRPr="00CC4348" w:rsidRDefault="00C5143C" w:rsidP="00CC4348">
      <w:pPr>
        <w:pBdr>
          <w:top w:val="single" w:sz="4" w:space="12" w:color="0592BD"/>
          <w:bottom w:val="single" w:sz="4" w:space="12" w:color="0592BD"/>
        </w:pBdr>
        <w:spacing w:line="320" w:lineRule="exact"/>
        <w:rPr>
          <w:rFonts w:ascii="Arial" w:hAnsi="Arial" w:cs="Arial"/>
        </w:rPr>
      </w:pPr>
      <w:r w:rsidRPr="00CC4348">
        <w:rPr>
          <w:rFonts w:ascii="Arial" w:hAnsi="Arial" w:cs="Arial"/>
          <w:b/>
          <w:color w:val="0592BD"/>
        </w:rPr>
        <w:t>OPPORTUNITY:</w:t>
      </w:r>
      <w:r w:rsidR="00F37A4A" w:rsidRPr="00CC4348">
        <w:rPr>
          <w:rFonts w:ascii="Arial" w:hAnsi="Arial" w:cs="Arial"/>
          <w:b/>
        </w:rPr>
        <w:tab/>
      </w:r>
      <w:r w:rsidR="00F37A4A" w:rsidRPr="00CC4348">
        <w:rPr>
          <w:rFonts w:ascii="Arial" w:hAnsi="Arial" w:cs="Arial"/>
          <w:b/>
        </w:rPr>
        <w:tab/>
      </w:r>
      <w:r w:rsidR="00D25D6D">
        <w:rPr>
          <w:rFonts w:ascii="Arial" w:hAnsi="Arial" w:cs="Arial"/>
          <w:color w:val="333333"/>
        </w:rPr>
        <w:t>Media Production Assistant</w:t>
      </w:r>
    </w:p>
    <w:p w:rsidR="00D25D6D" w:rsidRDefault="00F37A4A" w:rsidP="00D25D6D">
      <w:pPr>
        <w:spacing w:before="100" w:beforeAutospacing="1" w:after="100" w:afterAutospacing="1"/>
        <w:rPr>
          <w:rFonts w:ascii="DIN-Regular" w:hAnsi="DIN-Regular"/>
        </w:rPr>
      </w:pPr>
      <w:r w:rsidRPr="00CC4348">
        <w:rPr>
          <w:rFonts w:ascii="Arial" w:hAnsi="Arial" w:cs="Arial"/>
          <w:b/>
          <w:color w:val="0592BD"/>
        </w:rPr>
        <w:t>Why do we need you?</w:t>
      </w:r>
      <w:r w:rsidR="00D25D6D" w:rsidRPr="00D25D6D">
        <w:rPr>
          <w:rFonts w:ascii="DIN-Regular" w:hAnsi="DIN-Regular"/>
        </w:rPr>
        <w:t xml:space="preserve"> </w:t>
      </w:r>
    </w:p>
    <w:p w:rsidR="00D25D6D" w:rsidRPr="00D25D6D" w:rsidRDefault="00D25D6D" w:rsidP="00D25D6D">
      <w:pPr>
        <w:spacing w:before="100" w:beforeAutospacing="1" w:after="100" w:afterAutospacing="1"/>
        <w:rPr>
          <w:rFonts w:ascii="Arial" w:hAnsi="Arial" w:cs="Arial"/>
          <w:lang w:val="en-US"/>
        </w:rPr>
      </w:pPr>
      <w:r w:rsidRPr="00D25D6D">
        <w:rPr>
          <w:rFonts w:ascii="Arial" w:hAnsi="Arial" w:cs="Arial"/>
        </w:rPr>
        <w:t xml:space="preserve">At WWT, we believe the best way for people to understand and connect to wetlands is to experience them, so we bring awe-inspiring nature up close and let it do the talking. </w:t>
      </w:r>
      <w:r w:rsidRPr="00D25D6D">
        <w:rPr>
          <w:rFonts w:ascii="Arial" w:hAnsi="Arial" w:cs="Arial"/>
          <w:lang w:val="en-US"/>
        </w:rPr>
        <w:t xml:space="preserve">We are looking for a skilled volunteer wishing to get involved in our work to develop and deliver engaging ways of inspiring people through multimedia. We want you to help us share the stories around our conservation work with a wider audience, and get people excited about the wildlife experiences our </w:t>
      </w:r>
      <w:proofErr w:type="spellStart"/>
      <w:r w:rsidRPr="00D25D6D">
        <w:rPr>
          <w:rFonts w:ascii="Arial" w:hAnsi="Arial" w:cs="Arial"/>
          <w:lang w:val="en-US"/>
        </w:rPr>
        <w:t>centres</w:t>
      </w:r>
      <w:proofErr w:type="spellEnd"/>
      <w:r w:rsidRPr="00D25D6D">
        <w:rPr>
          <w:rFonts w:ascii="Arial" w:hAnsi="Arial" w:cs="Arial"/>
          <w:lang w:val="en-US"/>
        </w:rPr>
        <w:t xml:space="preserve"> have to offer.</w:t>
      </w:r>
    </w:p>
    <w:p w:rsidR="00F37A4A" w:rsidRPr="00D25D6D" w:rsidRDefault="00F37A4A" w:rsidP="00CC4348">
      <w:pPr>
        <w:spacing w:line="320" w:lineRule="exact"/>
        <w:rPr>
          <w:rFonts w:ascii="Arial" w:hAnsi="Arial" w:cs="Arial"/>
          <w:color w:val="0592BD"/>
        </w:rPr>
      </w:pPr>
    </w:p>
    <w:p w:rsidR="003F18E4" w:rsidRPr="00D25D6D" w:rsidRDefault="003F18E4" w:rsidP="00CC4348">
      <w:pPr>
        <w:spacing w:after="240" w:line="320" w:lineRule="exact"/>
        <w:rPr>
          <w:rFonts w:ascii="Arial" w:hAnsi="Arial" w:cs="Arial"/>
          <w:color w:val="333333"/>
        </w:rPr>
      </w:pPr>
      <w:r w:rsidRPr="00D25D6D">
        <w:rPr>
          <w:rFonts w:ascii="Arial" w:hAnsi="Arial" w:cs="Arial"/>
          <w:b/>
          <w:color w:val="0592BD"/>
        </w:rPr>
        <w:t>Who will be responsible for your role?</w:t>
      </w:r>
      <w:r w:rsidRPr="00D25D6D">
        <w:rPr>
          <w:rFonts w:ascii="Arial" w:hAnsi="Arial" w:cs="Arial"/>
          <w:b/>
        </w:rPr>
        <w:tab/>
      </w:r>
      <w:r w:rsidR="00D25D6D" w:rsidRPr="00D25D6D">
        <w:rPr>
          <w:rFonts w:ascii="Arial" w:hAnsi="Arial" w:cs="Arial"/>
          <w:color w:val="333333"/>
        </w:rPr>
        <w:t>Head of Media Production</w:t>
      </w:r>
    </w:p>
    <w:p w:rsidR="00C75191" w:rsidRPr="00D25D6D" w:rsidRDefault="003F18E4" w:rsidP="00CC4348">
      <w:pPr>
        <w:spacing w:after="240" w:line="320" w:lineRule="exact"/>
        <w:ind w:left="3600" w:hanging="3600"/>
        <w:rPr>
          <w:rFonts w:ascii="Arial" w:hAnsi="Arial" w:cs="Arial"/>
          <w:color w:val="333333"/>
        </w:rPr>
      </w:pPr>
      <w:r w:rsidRPr="00D25D6D">
        <w:rPr>
          <w:rFonts w:ascii="Arial" w:hAnsi="Arial" w:cs="Arial"/>
          <w:b/>
          <w:color w:val="0592BD"/>
        </w:rPr>
        <w:t>Where will you be based?</w:t>
      </w:r>
      <w:r w:rsidR="00C75191" w:rsidRPr="00D25D6D">
        <w:rPr>
          <w:rFonts w:ascii="Arial" w:hAnsi="Arial" w:cs="Arial"/>
        </w:rPr>
        <w:tab/>
      </w:r>
      <w:r w:rsidR="00C75191" w:rsidRPr="00D25D6D">
        <w:rPr>
          <w:rFonts w:ascii="Arial" w:hAnsi="Arial" w:cs="Arial"/>
        </w:rPr>
        <w:tab/>
      </w:r>
      <w:r w:rsidR="00CC4348" w:rsidRPr="00D25D6D">
        <w:rPr>
          <w:rFonts w:ascii="Arial" w:hAnsi="Arial" w:cs="Arial"/>
          <w:color w:val="333333"/>
        </w:rPr>
        <w:t xml:space="preserve">Communications </w:t>
      </w:r>
      <w:r w:rsidR="00817AF3" w:rsidRPr="00D25D6D">
        <w:rPr>
          <w:rFonts w:ascii="Arial" w:hAnsi="Arial" w:cs="Arial"/>
          <w:color w:val="333333"/>
        </w:rPr>
        <w:t>Directorate</w:t>
      </w:r>
      <w:r w:rsidR="00CC4348" w:rsidRPr="00D25D6D">
        <w:rPr>
          <w:rFonts w:ascii="Arial" w:hAnsi="Arial" w:cs="Arial"/>
          <w:color w:val="333333"/>
        </w:rPr>
        <w:t xml:space="preserve">, Slimbridge, </w:t>
      </w:r>
      <w:r w:rsidR="00C75191" w:rsidRPr="00D25D6D">
        <w:rPr>
          <w:rFonts w:ascii="Arial" w:hAnsi="Arial" w:cs="Arial"/>
          <w:color w:val="333333"/>
        </w:rPr>
        <w:t>HQ</w:t>
      </w:r>
    </w:p>
    <w:p w:rsidR="00D25D6D" w:rsidRPr="00D25D6D" w:rsidRDefault="003F18E4" w:rsidP="00D25D6D">
      <w:pPr>
        <w:spacing w:after="0"/>
        <w:rPr>
          <w:rFonts w:ascii="Arial" w:hAnsi="Arial" w:cs="Arial"/>
          <w:b/>
        </w:rPr>
      </w:pPr>
      <w:r w:rsidRPr="00D25D6D">
        <w:rPr>
          <w:rFonts w:ascii="Arial" w:hAnsi="Arial" w:cs="Arial"/>
          <w:b/>
          <w:color w:val="0592BD"/>
        </w:rPr>
        <w:t>How much time will it take?</w:t>
      </w:r>
      <w:r w:rsidRPr="00D25D6D">
        <w:rPr>
          <w:rFonts w:ascii="Arial" w:hAnsi="Arial" w:cs="Arial"/>
          <w:b/>
          <w:color w:val="0592BD"/>
        </w:rPr>
        <w:tab/>
      </w:r>
      <w:r w:rsidR="004D63E5" w:rsidRPr="00D25D6D">
        <w:rPr>
          <w:rFonts w:ascii="Arial" w:hAnsi="Arial" w:cs="Arial"/>
          <w:b/>
        </w:rPr>
        <w:tab/>
      </w:r>
      <w:r w:rsidR="004D63E5" w:rsidRPr="00D25D6D">
        <w:rPr>
          <w:rFonts w:ascii="Arial" w:hAnsi="Arial" w:cs="Arial"/>
          <w:b/>
        </w:rPr>
        <w:tab/>
      </w:r>
      <w:r w:rsidR="00D25D6D" w:rsidRPr="00D25D6D">
        <w:rPr>
          <w:rFonts w:ascii="Arial" w:hAnsi="Arial" w:cs="Arial"/>
        </w:rPr>
        <w:t xml:space="preserve">3-5 full days per week for a minimum </w:t>
      </w:r>
      <w:r w:rsidR="00D25D6D" w:rsidRPr="00D25D6D">
        <w:rPr>
          <w:rFonts w:ascii="Arial" w:hAnsi="Arial" w:cs="Arial"/>
        </w:rPr>
        <w:tab/>
      </w:r>
      <w:r w:rsidR="00D25D6D" w:rsidRPr="00D25D6D">
        <w:rPr>
          <w:rFonts w:ascii="Arial" w:hAnsi="Arial" w:cs="Arial"/>
        </w:rPr>
        <w:tab/>
      </w:r>
      <w:r w:rsidR="00D25D6D" w:rsidRPr="00D25D6D">
        <w:rPr>
          <w:rFonts w:ascii="Arial" w:hAnsi="Arial" w:cs="Arial"/>
        </w:rPr>
        <w:tab/>
      </w:r>
      <w:r w:rsidR="00D25D6D" w:rsidRPr="00D25D6D">
        <w:rPr>
          <w:rFonts w:ascii="Arial" w:hAnsi="Arial" w:cs="Arial"/>
        </w:rPr>
        <w:tab/>
      </w:r>
      <w:r w:rsidR="00D25D6D" w:rsidRPr="00D25D6D">
        <w:rPr>
          <w:rFonts w:ascii="Arial" w:hAnsi="Arial" w:cs="Arial"/>
        </w:rPr>
        <w:tab/>
      </w:r>
      <w:r w:rsidR="00D25D6D" w:rsidRPr="00D25D6D">
        <w:rPr>
          <w:rFonts w:ascii="Arial" w:hAnsi="Arial" w:cs="Arial"/>
        </w:rPr>
        <w:tab/>
      </w:r>
      <w:r w:rsidR="00D25D6D" w:rsidRPr="00D25D6D">
        <w:rPr>
          <w:rFonts w:ascii="Arial" w:hAnsi="Arial" w:cs="Arial"/>
        </w:rPr>
        <w:tab/>
      </w:r>
      <w:r w:rsidR="00D25D6D" w:rsidRPr="00D25D6D">
        <w:rPr>
          <w:rFonts w:ascii="Arial" w:hAnsi="Arial" w:cs="Arial"/>
        </w:rPr>
        <w:tab/>
      </w:r>
      <w:r w:rsidR="00D25D6D" w:rsidRPr="00D25D6D">
        <w:rPr>
          <w:rFonts w:ascii="Arial" w:hAnsi="Arial" w:cs="Arial"/>
        </w:rPr>
        <w:tab/>
        <w:t>period of 3 months or for the duration of a project</w:t>
      </w:r>
    </w:p>
    <w:p w:rsidR="00D25D6D" w:rsidRPr="00D25D6D" w:rsidRDefault="00D25D6D" w:rsidP="00D25D6D">
      <w:pPr>
        <w:spacing w:after="0"/>
        <w:rPr>
          <w:rFonts w:ascii="Arial" w:hAnsi="Arial" w:cs="Arial"/>
          <w:b/>
        </w:rPr>
      </w:pPr>
    </w:p>
    <w:p w:rsidR="00810253" w:rsidRPr="00D25D6D" w:rsidRDefault="003F18E4" w:rsidP="00D25D6D">
      <w:pPr>
        <w:spacing w:after="0"/>
        <w:rPr>
          <w:rFonts w:ascii="Arial" w:hAnsi="Arial" w:cs="Arial"/>
          <w:b/>
          <w:color w:val="0592BD"/>
        </w:rPr>
      </w:pPr>
      <w:r w:rsidRPr="00D25D6D">
        <w:rPr>
          <w:rFonts w:ascii="Arial" w:hAnsi="Arial" w:cs="Arial"/>
          <w:b/>
          <w:color w:val="0592BD"/>
        </w:rPr>
        <w:t>What will you be doing?</w:t>
      </w:r>
    </w:p>
    <w:p w:rsidR="00D25D6D" w:rsidRPr="00D25D6D" w:rsidRDefault="00D25D6D" w:rsidP="00D25D6D">
      <w:pPr>
        <w:spacing w:after="0"/>
        <w:rPr>
          <w:rFonts w:ascii="Arial" w:hAnsi="Arial" w:cs="Arial"/>
          <w:b/>
          <w:color w:val="0592BD"/>
        </w:rPr>
      </w:pPr>
    </w:p>
    <w:p w:rsidR="00D25D6D" w:rsidRPr="00D25D6D" w:rsidRDefault="00D25D6D" w:rsidP="00D25D6D">
      <w:pPr>
        <w:numPr>
          <w:ilvl w:val="0"/>
          <w:numId w:val="18"/>
        </w:numPr>
        <w:spacing w:after="0" w:line="240" w:lineRule="auto"/>
        <w:jc w:val="both"/>
        <w:rPr>
          <w:rFonts w:ascii="Arial" w:hAnsi="Arial" w:cs="Arial"/>
        </w:rPr>
      </w:pPr>
      <w:r w:rsidRPr="00D25D6D">
        <w:rPr>
          <w:rFonts w:ascii="Arial" w:hAnsi="Arial" w:cs="Arial"/>
        </w:rPr>
        <w:t xml:space="preserve">Working to deliver a project or part of multimedia projects, following the agreed project brief and under the guidance of the Head of Media Production. </w:t>
      </w:r>
    </w:p>
    <w:p w:rsidR="00D25D6D" w:rsidRPr="00D25D6D" w:rsidRDefault="00D25D6D" w:rsidP="00D25D6D">
      <w:pPr>
        <w:spacing w:after="0"/>
        <w:ind w:left="720"/>
        <w:jc w:val="both"/>
        <w:rPr>
          <w:rFonts w:ascii="Arial" w:hAnsi="Arial" w:cs="Arial"/>
        </w:rPr>
      </w:pPr>
    </w:p>
    <w:p w:rsidR="00D25D6D" w:rsidRPr="00D25D6D" w:rsidRDefault="00D25D6D" w:rsidP="00D25D6D">
      <w:pPr>
        <w:numPr>
          <w:ilvl w:val="0"/>
          <w:numId w:val="18"/>
        </w:numPr>
        <w:spacing w:after="0" w:line="240" w:lineRule="auto"/>
        <w:jc w:val="both"/>
        <w:rPr>
          <w:rFonts w:ascii="Arial" w:hAnsi="Arial" w:cs="Arial"/>
        </w:rPr>
      </w:pPr>
      <w:r w:rsidRPr="00D25D6D">
        <w:rPr>
          <w:rFonts w:ascii="Arial" w:hAnsi="Arial" w:cs="Arial"/>
        </w:rPr>
        <w:t>Monitoring progress and reporting weekly to the Head of Media Production</w:t>
      </w:r>
    </w:p>
    <w:p w:rsidR="00D25D6D" w:rsidRPr="00D25D6D" w:rsidRDefault="00D25D6D" w:rsidP="00D25D6D">
      <w:pPr>
        <w:spacing w:after="0"/>
        <w:ind w:left="360"/>
        <w:jc w:val="both"/>
        <w:rPr>
          <w:rFonts w:ascii="Arial" w:hAnsi="Arial" w:cs="Arial"/>
        </w:rPr>
      </w:pPr>
    </w:p>
    <w:p w:rsidR="00D25D6D" w:rsidRPr="00D25D6D" w:rsidRDefault="00D25D6D" w:rsidP="00D25D6D">
      <w:pPr>
        <w:numPr>
          <w:ilvl w:val="0"/>
          <w:numId w:val="18"/>
        </w:numPr>
        <w:spacing w:after="0" w:line="240" w:lineRule="auto"/>
        <w:jc w:val="both"/>
        <w:rPr>
          <w:rFonts w:ascii="Arial" w:hAnsi="Arial" w:cs="Arial"/>
        </w:rPr>
      </w:pPr>
      <w:r w:rsidRPr="00D25D6D">
        <w:rPr>
          <w:rFonts w:ascii="Arial" w:hAnsi="Arial" w:cs="Arial"/>
        </w:rPr>
        <w:t>Working closely with others within the Communications directorate, and as an integral part of the Media Production Unit, for the duration of the project.</w:t>
      </w:r>
    </w:p>
    <w:p w:rsidR="00D25D6D" w:rsidRPr="00D25D6D" w:rsidRDefault="00D25D6D" w:rsidP="00D25D6D">
      <w:pPr>
        <w:spacing w:after="0"/>
        <w:rPr>
          <w:rFonts w:ascii="Arial" w:hAnsi="Arial" w:cs="Arial"/>
        </w:rPr>
      </w:pPr>
    </w:p>
    <w:p w:rsidR="00D25D6D" w:rsidRPr="00D25D6D" w:rsidRDefault="00D25D6D" w:rsidP="00D25D6D">
      <w:pPr>
        <w:numPr>
          <w:ilvl w:val="0"/>
          <w:numId w:val="18"/>
        </w:numPr>
        <w:spacing w:after="0" w:line="240" w:lineRule="auto"/>
        <w:jc w:val="both"/>
        <w:rPr>
          <w:rFonts w:ascii="Arial" w:hAnsi="Arial" w:cs="Arial"/>
        </w:rPr>
      </w:pPr>
      <w:r w:rsidRPr="00D25D6D">
        <w:rPr>
          <w:rFonts w:ascii="Arial" w:hAnsi="Arial" w:cs="Arial"/>
        </w:rPr>
        <w:t>Joining and contributing to team meetings for the duration of the project.</w:t>
      </w:r>
    </w:p>
    <w:p w:rsidR="00D25D6D" w:rsidRPr="00D25D6D" w:rsidRDefault="00D25D6D" w:rsidP="00D25D6D">
      <w:pPr>
        <w:spacing w:after="0"/>
        <w:rPr>
          <w:rFonts w:ascii="Arial" w:hAnsi="Arial" w:cs="Arial"/>
        </w:rPr>
      </w:pPr>
    </w:p>
    <w:p w:rsidR="00D25D6D" w:rsidRPr="00D25D6D" w:rsidRDefault="00D25D6D" w:rsidP="00D25D6D">
      <w:pPr>
        <w:numPr>
          <w:ilvl w:val="0"/>
          <w:numId w:val="18"/>
        </w:numPr>
        <w:spacing w:after="0" w:line="240" w:lineRule="auto"/>
        <w:jc w:val="both"/>
        <w:rPr>
          <w:rFonts w:ascii="Arial" w:hAnsi="Arial" w:cs="Arial"/>
        </w:rPr>
      </w:pPr>
      <w:r w:rsidRPr="00D25D6D">
        <w:rPr>
          <w:rFonts w:ascii="Arial" w:hAnsi="Arial" w:cs="Arial"/>
        </w:rPr>
        <w:t>Offering creative input where required.</w:t>
      </w:r>
    </w:p>
    <w:p w:rsidR="003F18E4" w:rsidRPr="00D25D6D" w:rsidRDefault="000F159F" w:rsidP="00CC4348">
      <w:pPr>
        <w:spacing w:before="480" w:after="120" w:line="320" w:lineRule="exact"/>
        <w:rPr>
          <w:rFonts w:ascii="Arial" w:hAnsi="Arial" w:cs="Arial"/>
          <w:color w:val="0592BD"/>
        </w:rPr>
      </w:pPr>
      <w:r w:rsidRPr="00D25D6D">
        <w:rPr>
          <w:rFonts w:ascii="Arial" w:hAnsi="Arial" w:cs="Arial"/>
          <w:b/>
          <w:color w:val="0592BD"/>
        </w:rPr>
        <w:t>Who are we looking for?</w:t>
      </w:r>
    </w:p>
    <w:p w:rsidR="00D25D6D" w:rsidRPr="00D25D6D" w:rsidRDefault="00D25D6D" w:rsidP="00D25D6D">
      <w:pPr>
        <w:spacing w:before="100" w:beforeAutospacing="1" w:after="100" w:afterAutospacing="1"/>
        <w:rPr>
          <w:rFonts w:ascii="Arial" w:hAnsi="Arial" w:cs="Arial"/>
          <w:lang w:val="en-US"/>
        </w:rPr>
      </w:pPr>
      <w:r w:rsidRPr="00D25D6D">
        <w:rPr>
          <w:rFonts w:ascii="Arial" w:hAnsi="Arial" w:cs="Arial"/>
          <w:lang w:val="en-US"/>
        </w:rPr>
        <w:t xml:space="preserve">*This opportunity is not suitable for people seeking basic training in multimedia. We are looking for someone who is already skilled and may have some experience in media production to assist us with a high workload. </w:t>
      </w:r>
    </w:p>
    <w:p w:rsidR="00D25D6D" w:rsidRPr="00D25D6D" w:rsidRDefault="00D25D6D" w:rsidP="00D25D6D">
      <w:pPr>
        <w:spacing w:before="100" w:beforeAutospacing="1" w:after="100" w:afterAutospacing="1"/>
        <w:rPr>
          <w:rFonts w:ascii="Arial" w:hAnsi="Arial" w:cs="Arial"/>
          <w:lang w:val="en-US"/>
        </w:rPr>
      </w:pPr>
      <w:r w:rsidRPr="00D25D6D">
        <w:rPr>
          <w:rFonts w:ascii="Arial" w:hAnsi="Arial" w:cs="Arial"/>
          <w:lang w:val="en-US"/>
        </w:rPr>
        <w:t>Tasks will include:</w:t>
      </w:r>
    </w:p>
    <w:p w:rsidR="00D25D6D" w:rsidRPr="00D25D6D" w:rsidRDefault="00D25D6D" w:rsidP="00D25D6D">
      <w:pPr>
        <w:pStyle w:val="ListParagraph"/>
        <w:numPr>
          <w:ilvl w:val="0"/>
          <w:numId w:val="19"/>
        </w:numPr>
        <w:spacing w:before="100" w:beforeAutospacing="1" w:after="100" w:afterAutospacing="1"/>
        <w:rPr>
          <w:rFonts w:ascii="Arial" w:hAnsi="Arial" w:cs="Arial"/>
        </w:rPr>
      </w:pPr>
      <w:r w:rsidRPr="00D25D6D">
        <w:rPr>
          <w:rFonts w:ascii="Arial" w:hAnsi="Arial" w:cs="Arial"/>
          <w:lang w:val="en-US"/>
        </w:rPr>
        <w:t xml:space="preserve">file handling and </w:t>
      </w:r>
      <w:proofErr w:type="spellStart"/>
      <w:r w:rsidRPr="00D25D6D">
        <w:rPr>
          <w:rFonts w:ascii="Arial" w:hAnsi="Arial" w:cs="Arial"/>
          <w:lang w:val="en-US"/>
        </w:rPr>
        <w:t>keywording</w:t>
      </w:r>
      <w:proofErr w:type="spellEnd"/>
    </w:p>
    <w:p w:rsidR="00D25D6D" w:rsidRPr="00D25D6D" w:rsidRDefault="00D25D6D" w:rsidP="00D25D6D">
      <w:pPr>
        <w:pStyle w:val="ListParagraph"/>
        <w:numPr>
          <w:ilvl w:val="0"/>
          <w:numId w:val="19"/>
        </w:numPr>
        <w:spacing w:before="100" w:beforeAutospacing="1" w:after="100" w:afterAutospacing="1"/>
        <w:rPr>
          <w:rFonts w:ascii="Arial" w:hAnsi="Arial" w:cs="Arial"/>
        </w:rPr>
      </w:pPr>
      <w:r w:rsidRPr="00D25D6D">
        <w:rPr>
          <w:rFonts w:ascii="Arial" w:hAnsi="Arial" w:cs="Arial"/>
          <w:lang w:val="en-US"/>
        </w:rPr>
        <w:t>assisting on shoots</w:t>
      </w:r>
    </w:p>
    <w:p w:rsidR="00D25D6D" w:rsidRPr="00D25D6D" w:rsidRDefault="00D25D6D" w:rsidP="00D25D6D">
      <w:pPr>
        <w:pStyle w:val="ListParagraph"/>
        <w:numPr>
          <w:ilvl w:val="0"/>
          <w:numId w:val="19"/>
        </w:numPr>
        <w:spacing w:before="100" w:beforeAutospacing="1" w:after="100" w:afterAutospacing="1"/>
        <w:rPr>
          <w:rFonts w:ascii="Arial" w:hAnsi="Arial" w:cs="Arial"/>
        </w:rPr>
      </w:pPr>
      <w:r w:rsidRPr="00D25D6D">
        <w:rPr>
          <w:rFonts w:ascii="Arial" w:hAnsi="Arial" w:cs="Arial"/>
          <w:lang w:val="en-US"/>
        </w:rPr>
        <w:t xml:space="preserve">repurposing content </w:t>
      </w:r>
    </w:p>
    <w:p w:rsidR="00D25D6D" w:rsidRPr="00D25D6D" w:rsidRDefault="00D25D6D" w:rsidP="00D25D6D">
      <w:pPr>
        <w:pStyle w:val="ListParagraph"/>
        <w:numPr>
          <w:ilvl w:val="0"/>
          <w:numId w:val="19"/>
        </w:numPr>
        <w:spacing w:before="100" w:beforeAutospacing="1" w:after="100" w:afterAutospacing="1"/>
        <w:rPr>
          <w:rFonts w:ascii="Arial" w:hAnsi="Arial" w:cs="Arial"/>
        </w:rPr>
      </w:pPr>
      <w:r w:rsidRPr="00D25D6D">
        <w:rPr>
          <w:rFonts w:ascii="Arial" w:hAnsi="Arial" w:cs="Arial"/>
          <w:lang w:val="en-US"/>
        </w:rPr>
        <w:t xml:space="preserve">basic edits and footage compilations </w:t>
      </w:r>
    </w:p>
    <w:p w:rsidR="00D25D6D" w:rsidRPr="00D25D6D" w:rsidRDefault="00D25D6D" w:rsidP="00D25D6D">
      <w:pPr>
        <w:pStyle w:val="ListParagraph"/>
        <w:numPr>
          <w:ilvl w:val="0"/>
          <w:numId w:val="19"/>
        </w:numPr>
        <w:spacing w:before="100" w:beforeAutospacing="1" w:after="100" w:afterAutospacing="1"/>
        <w:rPr>
          <w:rFonts w:ascii="Arial" w:hAnsi="Arial" w:cs="Arial"/>
        </w:rPr>
      </w:pPr>
      <w:r w:rsidRPr="00D25D6D">
        <w:rPr>
          <w:rFonts w:ascii="Arial" w:hAnsi="Arial" w:cs="Arial"/>
          <w:lang w:val="en-US"/>
        </w:rPr>
        <w:t xml:space="preserve">sourcing music </w:t>
      </w:r>
    </w:p>
    <w:p w:rsidR="00D25D6D" w:rsidRPr="00D25D6D" w:rsidRDefault="00D25D6D" w:rsidP="00D25D6D">
      <w:pPr>
        <w:pStyle w:val="ListParagraph"/>
        <w:numPr>
          <w:ilvl w:val="0"/>
          <w:numId w:val="19"/>
        </w:numPr>
        <w:spacing w:before="100" w:beforeAutospacing="1" w:after="100" w:afterAutospacing="1"/>
        <w:rPr>
          <w:rFonts w:ascii="Arial" w:hAnsi="Arial" w:cs="Arial"/>
        </w:rPr>
      </w:pPr>
      <w:proofErr w:type="gramStart"/>
      <w:r w:rsidRPr="00D25D6D">
        <w:rPr>
          <w:rFonts w:ascii="Arial" w:hAnsi="Arial" w:cs="Arial"/>
          <w:lang w:val="en-US"/>
        </w:rPr>
        <w:t>handling</w:t>
      </w:r>
      <w:proofErr w:type="gramEnd"/>
      <w:r w:rsidRPr="00D25D6D">
        <w:rPr>
          <w:rFonts w:ascii="Arial" w:hAnsi="Arial" w:cs="Arial"/>
          <w:lang w:val="en-US"/>
        </w:rPr>
        <w:t xml:space="preserve"> equipment etc. </w:t>
      </w:r>
    </w:p>
    <w:p w:rsidR="00D25D6D" w:rsidRPr="00D25D6D" w:rsidRDefault="00D25D6D" w:rsidP="00D25D6D">
      <w:pPr>
        <w:spacing w:before="100" w:beforeAutospacing="1" w:after="100" w:afterAutospacing="1"/>
        <w:rPr>
          <w:rFonts w:ascii="Arial" w:hAnsi="Arial" w:cs="Arial"/>
          <w:lang w:val="en-US"/>
        </w:rPr>
      </w:pPr>
      <w:r w:rsidRPr="00D25D6D">
        <w:rPr>
          <w:rFonts w:ascii="Arial" w:hAnsi="Arial" w:cs="Arial"/>
          <w:lang w:val="en-US"/>
        </w:rPr>
        <w:t> This role will suit you if you have:</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A high level of relevant skills and examples to demonstrate this</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Experience of working within a team</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Experience of dealing with people in a work environment</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Experience of working on creative projects, taking input and sharing ideas with others</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An interest in the environment and wildlife</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Plenty of initiative and confidence to work alone and ask for help and guidance</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 xml:space="preserve">Ability to prioritise workload effectively by balancing deadlines </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Experience of basic reporting of results</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Experience of delivering projects</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 xml:space="preserve">Ability to take constructive feedback, and argue a point of view </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Ability to approach a project from the end user’s perspective.</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Excellent communication (verbal and written) skills</w:t>
      </w:r>
    </w:p>
    <w:p w:rsidR="00D25D6D" w:rsidRPr="00D25D6D" w:rsidRDefault="00D25D6D" w:rsidP="00D25D6D">
      <w:pPr>
        <w:pStyle w:val="ListParagraph"/>
        <w:numPr>
          <w:ilvl w:val="0"/>
          <w:numId w:val="20"/>
        </w:numPr>
        <w:spacing w:after="0" w:line="240" w:lineRule="auto"/>
        <w:rPr>
          <w:rFonts w:ascii="Arial" w:hAnsi="Arial" w:cs="Arial"/>
        </w:rPr>
      </w:pPr>
      <w:r w:rsidRPr="00D25D6D">
        <w:rPr>
          <w:rFonts w:ascii="Arial" w:hAnsi="Arial" w:cs="Arial"/>
        </w:rPr>
        <w:t>Influencing skills and ability</w:t>
      </w:r>
    </w:p>
    <w:p w:rsidR="00D25D6D" w:rsidRPr="00D25D6D" w:rsidRDefault="00D25D6D" w:rsidP="00D25D6D">
      <w:pPr>
        <w:pStyle w:val="ListParagraph"/>
        <w:numPr>
          <w:ilvl w:val="0"/>
          <w:numId w:val="20"/>
        </w:numPr>
        <w:rPr>
          <w:rFonts w:ascii="Arial" w:hAnsi="Arial" w:cs="Arial"/>
        </w:rPr>
      </w:pPr>
      <w:r w:rsidRPr="00D25D6D">
        <w:rPr>
          <w:rFonts w:ascii="Arial" w:hAnsi="Arial" w:cs="Arial"/>
        </w:rPr>
        <w:t xml:space="preserve">A friendly, diplomatic and patient approach. </w:t>
      </w:r>
    </w:p>
    <w:p w:rsidR="00D25D6D" w:rsidRDefault="00D25D6D" w:rsidP="00D25D6D">
      <w:pPr>
        <w:pStyle w:val="ListParagraph"/>
        <w:numPr>
          <w:ilvl w:val="0"/>
          <w:numId w:val="20"/>
        </w:numPr>
        <w:rPr>
          <w:rFonts w:ascii="Arial" w:hAnsi="Arial" w:cs="Arial"/>
        </w:rPr>
      </w:pPr>
      <w:r w:rsidRPr="00D25D6D">
        <w:rPr>
          <w:rFonts w:ascii="Arial" w:hAnsi="Arial" w:cs="Arial"/>
        </w:rPr>
        <w:t>Confidence with new people and an ability to contribute to developing</w:t>
      </w:r>
      <w:r>
        <w:rPr>
          <w:rFonts w:ascii="Arial" w:hAnsi="Arial" w:cs="Arial"/>
        </w:rPr>
        <w:t xml:space="preserve"> a good team environment</w:t>
      </w:r>
    </w:p>
    <w:p w:rsidR="00AE03B9" w:rsidRPr="00D25D6D" w:rsidRDefault="00D25D6D" w:rsidP="00D25D6D">
      <w:pPr>
        <w:pStyle w:val="ListParagraph"/>
        <w:numPr>
          <w:ilvl w:val="0"/>
          <w:numId w:val="20"/>
        </w:numPr>
        <w:rPr>
          <w:rFonts w:ascii="Arial" w:hAnsi="Arial" w:cs="Arial"/>
        </w:rPr>
      </w:pPr>
      <w:r w:rsidRPr="00D25D6D">
        <w:rPr>
          <w:rFonts w:ascii="Arial" w:hAnsi="Arial" w:cs="Arial"/>
          <w:lang w:val="en-US"/>
        </w:rPr>
        <w:t>A professional attitude, enthusiasm for producing high quality work, and dedication to making a difference and working as part of a small team are essential</w:t>
      </w:r>
    </w:p>
    <w:p w:rsidR="000F159F" w:rsidRPr="00D25D6D" w:rsidRDefault="000F159F" w:rsidP="00CC4348">
      <w:pPr>
        <w:spacing w:before="480" w:after="120" w:line="320" w:lineRule="exact"/>
        <w:rPr>
          <w:rFonts w:ascii="Arial" w:hAnsi="Arial" w:cs="Arial"/>
          <w:b/>
          <w:color w:val="0592BD"/>
        </w:rPr>
      </w:pPr>
      <w:r w:rsidRPr="00D25D6D">
        <w:rPr>
          <w:rFonts w:ascii="Arial" w:hAnsi="Arial" w:cs="Arial"/>
          <w:b/>
          <w:color w:val="0592BD"/>
        </w:rPr>
        <w:t>How will you benefit?</w:t>
      </w:r>
    </w:p>
    <w:p w:rsidR="00D25D6D" w:rsidRPr="00D25D6D" w:rsidRDefault="00D25D6D" w:rsidP="00D25D6D">
      <w:pPr>
        <w:pStyle w:val="ListParagraph"/>
        <w:numPr>
          <w:ilvl w:val="0"/>
          <w:numId w:val="3"/>
        </w:numPr>
        <w:rPr>
          <w:rFonts w:ascii="Arial" w:hAnsi="Arial" w:cs="Arial"/>
        </w:rPr>
      </w:pPr>
      <w:r w:rsidRPr="00D25D6D">
        <w:rPr>
          <w:rFonts w:ascii="Arial" w:hAnsi="Arial" w:cs="Arial"/>
        </w:rPr>
        <w:t>This is an excellent opportunity to work within an internationally important wetland site.</w:t>
      </w:r>
    </w:p>
    <w:p w:rsidR="00D25D6D" w:rsidRPr="00D25D6D" w:rsidRDefault="00D25D6D" w:rsidP="00D25D6D">
      <w:pPr>
        <w:pStyle w:val="ListParagraph"/>
        <w:numPr>
          <w:ilvl w:val="0"/>
          <w:numId w:val="3"/>
        </w:numPr>
        <w:rPr>
          <w:rFonts w:ascii="Arial" w:hAnsi="Arial" w:cs="Arial"/>
        </w:rPr>
      </w:pPr>
      <w:r w:rsidRPr="00D25D6D">
        <w:rPr>
          <w:rFonts w:ascii="Arial" w:hAnsi="Arial" w:cs="Arial"/>
        </w:rPr>
        <w:t>This will be an interesting role and an excellent opportunity for an enthusiastic individual to develop their skills and make an impressive contribution to the conservation and awareness-raising work of WWT</w:t>
      </w:r>
    </w:p>
    <w:p w:rsidR="00D25D6D" w:rsidRPr="00D25D6D" w:rsidRDefault="00D25D6D" w:rsidP="00D25D6D">
      <w:pPr>
        <w:pStyle w:val="ListParagraph"/>
        <w:numPr>
          <w:ilvl w:val="0"/>
          <w:numId w:val="3"/>
        </w:numPr>
        <w:rPr>
          <w:rFonts w:ascii="Arial" w:hAnsi="Arial" w:cs="Arial"/>
        </w:rPr>
      </w:pPr>
      <w:r w:rsidRPr="00D25D6D">
        <w:rPr>
          <w:rFonts w:ascii="Arial" w:hAnsi="Arial" w:cs="Arial"/>
        </w:rPr>
        <w:t>Discount is available in the cafe and shop on the days of volunteering on production of your volunteer ID badge</w:t>
      </w:r>
    </w:p>
    <w:p w:rsidR="00D25D6D" w:rsidRPr="00D25D6D" w:rsidRDefault="00D25D6D" w:rsidP="00CC4348">
      <w:pPr>
        <w:spacing w:before="480" w:after="120" w:line="320" w:lineRule="exact"/>
        <w:rPr>
          <w:rFonts w:ascii="Arial" w:hAnsi="Arial" w:cs="Arial"/>
          <w:b/>
          <w:color w:val="0592BD"/>
        </w:rPr>
      </w:pPr>
    </w:p>
    <w:p w:rsidR="00C003CE" w:rsidRPr="00D25D6D" w:rsidRDefault="00C003CE" w:rsidP="00CC4348">
      <w:pPr>
        <w:pBdr>
          <w:top w:val="single" w:sz="4" w:space="12" w:color="0592BD"/>
        </w:pBdr>
        <w:spacing w:line="320" w:lineRule="exact"/>
        <w:rPr>
          <w:rFonts w:ascii="Arial" w:hAnsi="Arial" w:cs="Arial"/>
          <w:b/>
          <w:color w:val="0592BD"/>
        </w:rPr>
      </w:pPr>
      <w:r w:rsidRPr="00D25D6D">
        <w:rPr>
          <w:rFonts w:ascii="Arial" w:hAnsi="Arial" w:cs="Arial"/>
          <w:b/>
          <w:color w:val="0592BD"/>
        </w:rPr>
        <w:t>General notes:</w:t>
      </w:r>
    </w:p>
    <w:p w:rsidR="00D25D6D" w:rsidRPr="00D25D6D" w:rsidRDefault="00D25D6D" w:rsidP="00D25D6D">
      <w:pPr>
        <w:rPr>
          <w:rFonts w:ascii="Arial" w:hAnsi="Arial" w:cs="Arial"/>
        </w:rPr>
      </w:pPr>
      <w:r w:rsidRPr="00D25D6D">
        <w:rPr>
          <w:rFonts w:ascii="Arial" w:hAnsi="Arial" w:cs="Arial"/>
        </w:rPr>
        <w:t>This position may require work during evenings, weekends and public holidays to ensure the objectives of the project are met. The exact hours you are able to contribute will be discussed prior to placement.</w:t>
      </w:r>
    </w:p>
    <w:p w:rsidR="00D25D6D" w:rsidRPr="00D25D6D" w:rsidRDefault="00D25D6D" w:rsidP="00D25D6D">
      <w:pPr>
        <w:rPr>
          <w:rFonts w:ascii="Arial" w:hAnsi="Arial" w:cs="Arial"/>
        </w:rPr>
      </w:pPr>
      <w:r w:rsidRPr="00D25D6D">
        <w:rPr>
          <w:rFonts w:ascii="Arial" w:hAnsi="Arial" w:cs="Arial"/>
        </w:rPr>
        <w:t>The role reports to the Head of Media Production and will be focused on delivering specific projects that may involve several other project managers within the organisation</w:t>
      </w:r>
    </w:p>
    <w:p w:rsidR="00D25D6D" w:rsidRPr="00D25D6D" w:rsidRDefault="00D25D6D" w:rsidP="00D25D6D">
      <w:pPr>
        <w:rPr>
          <w:rFonts w:ascii="Arial" w:hAnsi="Arial" w:cs="Arial"/>
        </w:rPr>
      </w:pPr>
      <w:r w:rsidRPr="00D25D6D">
        <w:rPr>
          <w:rFonts w:ascii="Arial" w:hAnsi="Arial" w:cs="Arial"/>
        </w:rPr>
        <w:t>A current driving licence is essential for access to the centre and to other sites. We regret that we are not in a position to reimburse expenses incurred for travel to the site. However, pre-agreed out of pocket expenses incurred in the course of your volunteering activities will be reimbursed.</w:t>
      </w:r>
    </w:p>
    <w:p w:rsidR="00D25D6D" w:rsidRPr="00D25D6D" w:rsidRDefault="00D25D6D" w:rsidP="00D25D6D">
      <w:pPr>
        <w:rPr>
          <w:rFonts w:ascii="Arial" w:hAnsi="Arial" w:cs="Arial"/>
        </w:rPr>
      </w:pPr>
      <w:r w:rsidRPr="00D25D6D">
        <w:rPr>
          <w:rFonts w:ascii="Arial" w:hAnsi="Arial" w:cs="Arial"/>
        </w:rPr>
        <w:t xml:space="preserve">This position is entirely voluntary and is therefore unpaid. Any offer of a volunteer placement is not intended to create a legally binding contract between us and any agreement may be cancelled at any time at the discretion of either party. Neither of us intends any employment relationship to be created either now or at any time in the future. </w:t>
      </w:r>
    </w:p>
    <w:p w:rsidR="000F159F" w:rsidRPr="0078745F" w:rsidRDefault="00C003CE" w:rsidP="0078745F">
      <w:pPr>
        <w:spacing w:before="480" w:after="0" w:line="320" w:lineRule="exact"/>
        <w:rPr>
          <w:rFonts w:ascii="Arial" w:hAnsi="Arial" w:cs="Arial"/>
          <w:color w:val="333333"/>
        </w:rPr>
      </w:pPr>
      <w:r w:rsidRPr="00D25D6D">
        <w:rPr>
          <w:rFonts w:ascii="Arial" w:hAnsi="Arial" w:cs="Arial"/>
          <w:b/>
          <w:color w:val="333333"/>
        </w:rPr>
        <w:t xml:space="preserve">Date raised: </w:t>
      </w:r>
      <w:r w:rsidR="00DE778C" w:rsidRPr="00D25D6D">
        <w:rPr>
          <w:rFonts w:ascii="Arial" w:hAnsi="Arial" w:cs="Arial"/>
          <w:color w:val="333333"/>
        </w:rPr>
        <w:t xml:space="preserve"> September</w:t>
      </w:r>
      <w:r w:rsidR="00194283" w:rsidRPr="00D25D6D">
        <w:rPr>
          <w:rFonts w:ascii="Arial" w:hAnsi="Arial" w:cs="Arial"/>
          <w:color w:val="333333"/>
        </w:rPr>
        <w:t xml:space="preserve"> 2013</w:t>
      </w:r>
    </w:p>
    <w:sectPr w:rsidR="000F159F" w:rsidRPr="0078745F" w:rsidSect="00CC4348">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N-Regular">
    <w:altName w:val="Cambria"/>
    <w:charset w:val="00"/>
    <w:family w:val="auto"/>
    <w:pitch w:val="variable"/>
    <w:sig w:usb0="80000027"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786284C"/>
    <w:multiLevelType w:val="hybridMultilevel"/>
    <w:tmpl w:val="2FE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F6A11"/>
    <w:multiLevelType w:val="hybridMultilevel"/>
    <w:tmpl w:val="92D8F69E"/>
    <w:lvl w:ilvl="0" w:tplc="B2A02516">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4D22CF"/>
    <w:multiLevelType w:val="hybridMultilevel"/>
    <w:tmpl w:val="4F584DAA"/>
    <w:lvl w:ilvl="0" w:tplc="E3163E5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FD551B"/>
    <w:multiLevelType w:val="hybridMultilevel"/>
    <w:tmpl w:val="37AE6788"/>
    <w:lvl w:ilvl="0" w:tplc="43A21600">
      <w:start w:val="1"/>
      <w:numFmt w:val="bullet"/>
      <w:lvlText w:val=""/>
      <w:lvlJc w:val="left"/>
      <w:pPr>
        <w:ind w:left="765" w:hanging="360"/>
      </w:pPr>
      <w:rPr>
        <w:rFonts w:ascii="Symbol" w:hAnsi="Symbol" w:hint="default"/>
        <w:color w:val="00B0F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6C069F"/>
    <w:multiLevelType w:val="hybridMultilevel"/>
    <w:tmpl w:val="5B84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A64A3C"/>
    <w:multiLevelType w:val="hybridMultilevel"/>
    <w:tmpl w:val="A65A6372"/>
    <w:lvl w:ilvl="0" w:tplc="6136C9C6">
      <w:numFmt w:val="bullet"/>
      <w:lvlText w:val="•"/>
      <w:lvlJc w:val="left"/>
      <w:pPr>
        <w:tabs>
          <w:tab w:val="num" w:pos="720"/>
        </w:tabs>
        <w:ind w:left="720" w:hanging="360"/>
      </w:pPr>
      <w:rPr>
        <w:rFonts w:ascii="Arial" w:hAnsi="Arial" w:hint="default"/>
        <w:color w:val="0592BD"/>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3"/>
  </w:num>
  <w:num w:numId="4">
    <w:abstractNumId w:val="12"/>
  </w:num>
  <w:num w:numId="5">
    <w:abstractNumId w:val="0"/>
  </w:num>
  <w:num w:numId="6">
    <w:abstractNumId w:val="19"/>
  </w:num>
  <w:num w:numId="7">
    <w:abstractNumId w:val="18"/>
  </w:num>
  <w:num w:numId="8">
    <w:abstractNumId w:val="13"/>
  </w:num>
  <w:num w:numId="9">
    <w:abstractNumId w:val="2"/>
  </w:num>
  <w:num w:numId="10">
    <w:abstractNumId w:val="11"/>
  </w:num>
  <w:num w:numId="11">
    <w:abstractNumId w:val="9"/>
  </w:num>
  <w:num w:numId="12">
    <w:abstractNumId w:val="17"/>
  </w:num>
  <w:num w:numId="13">
    <w:abstractNumId w:val="1"/>
  </w:num>
  <w:num w:numId="14">
    <w:abstractNumId w:val="7"/>
  </w:num>
  <w:num w:numId="15">
    <w:abstractNumId w:val="16"/>
  </w:num>
  <w:num w:numId="16">
    <w:abstractNumId w:val="15"/>
  </w:num>
  <w:num w:numId="17">
    <w:abstractNumId w:val="6"/>
  </w:num>
  <w:num w:numId="18">
    <w:abstractNumId w:val="14"/>
  </w:num>
  <w:num w:numId="19">
    <w:abstractNumId w:val="10"/>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8E6E69"/>
    <w:rsid w:val="00035243"/>
    <w:rsid w:val="000F159F"/>
    <w:rsid w:val="00155CE3"/>
    <w:rsid w:val="00162F76"/>
    <w:rsid w:val="00194283"/>
    <w:rsid w:val="00255ECB"/>
    <w:rsid w:val="00256C01"/>
    <w:rsid w:val="002930DA"/>
    <w:rsid w:val="002C1573"/>
    <w:rsid w:val="003F18E4"/>
    <w:rsid w:val="004A14B4"/>
    <w:rsid w:val="004A3400"/>
    <w:rsid w:val="004D63E5"/>
    <w:rsid w:val="004E2D53"/>
    <w:rsid w:val="00680FC4"/>
    <w:rsid w:val="006918E6"/>
    <w:rsid w:val="006B5976"/>
    <w:rsid w:val="006E3267"/>
    <w:rsid w:val="007741B2"/>
    <w:rsid w:val="0078745F"/>
    <w:rsid w:val="007B56CB"/>
    <w:rsid w:val="007D7416"/>
    <w:rsid w:val="00810253"/>
    <w:rsid w:val="00817AF3"/>
    <w:rsid w:val="008B796D"/>
    <w:rsid w:val="008E6E69"/>
    <w:rsid w:val="009E1FCD"/>
    <w:rsid w:val="00A37927"/>
    <w:rsid w:val="00A97792"/>
    <w:rsid w:val="00AE03B9"/>
    <w:rsid w:val="00AE48B4"/>
    <w:rsid w:val="00B26EB8"/>
    <w:rsid w:val="00C003CE"/>
    <w:rsid w:val="00C3533A"/>
    <w:rsid w:val="00C5143C"/>
    <w:rsid w:val="00C75191"/>
    <w:rsid w:val="00CC4348"/>
    <w:rsid w:val="00CE7696"/>
    <w:rsid w:val="00D053AD"/>
    <w:rsid w:val="00D1309F"/>
    <w:rsid w:val="00D25D6D"/>
    <w:rsid w:val="00D330E0"/>
    <w:rsid w:val="00DA297A"/>
    <w:rsid w:val="00DE778C"/>
    <w:rsid w:val="00E831E6"/>
    <w:rsid w:val="00EA47DA"/>
    <w:rsid w:val="00F05800"/>
    <w:rsid w:val="00F35F03"/>
    <w:rsid w:val="00F37A4A"/>
  </w:rsids>
  <m:mathPr>
    <m:mathFont m:val="DIN-Regular"/>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EC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D25D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29FC6-68C2-4CD0-A1FE-006B1AAF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3562</Characters>
  <Application>Microsoft Word 12.0.0</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Jason Peters</cp:lastModifiedBy>
  <cp:revision>3</cp:revision>
  <dcterms:created xsi:type="dcterms:W3CDTF">2013-10-01T13:24:00Z</dcterms:created>
  <dcterms:modified xsi:type="dcterms:W3CDTF">2013-10-01T22:21:00Z</dcterms:modified>
</cp:coreProperties>
</file>